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5C92" w14:textId="4AE413BA" w:rsidR="000E5D66" w:rsidRPr="00B443A8" w:rsidRDefault="000E5D66" w:rsidP="000E5D6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</w:pPr>
      <w:r w:rsidRPr="00B443A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Лінія роздачі.</w:t>
      </w:r>
    </w:p>
    <w:p w14:paraId="355D2430" w14:textId="264FEA9A" w:rsidR="000E5D66" w:rsidRDefault="000E5D66" w:rsidP="003E38F7">
      <w:pPr>
        <w:pStyle w:val="a3"/>
        <w:ind w:firstLine="708"/>
        <w:jc w:val="both"/>
        <w:rPr>
          <w:rFonts w:ascii="Times New Roman" w:hAnsi="Times New Roman" w:cs="Times New Roman"/>
          <w:lang w:val="uk-UA"/>
        </w:rPr>
      </w:pPr>
      <w:r w:rsidRPr="0065311B">
        <w:rPr>
          <w:rFonts w:ascii="Times New Roman" w:hAnsi="Times New Roman" w:cs="Times New Roman"/>
          <w:lang w:val="uk-UA"/>
        </w:rPr>
        <w:t>Лінія роздачі (самообслуговування) – спеціалізоване обладнання для закладів громадського харчування, яка призначена для короткочасного зберігання приготовлених страв,</w:t>
      </w:r>
      <w:r w:rsidR="004E1E82" w:rsidRPr="0065311B">
        <w:rPr>
          <w:rFonts w:ascii="Times New Roman" w:hAnsi="Times New Roman" w:cs="Times New Roman"/>
          <w:lang w:val="uk-UA"/>
        </w:rPr>
        <w:t xml:space="preserve"> салатів та закусок,</w:t>
      </w:r>
      <w:r w:rsidRPr="0065311B">
        <w:rPr>
          <w:rFonts w:ascii="Times New Roman" w:hAnsi="Times New Roman" w:cs="Times New Roman"/>
          <w:lang w:val="uk-UA"/>
        </w:rPr>
        <w:t xml:space="preserve"> кондитерських та хлібобулочних виробів, а також для різноманітних напоїв. Повноцінна лінія роздачі для самообслуговування клієнтів складається з конструктивних елементів,</w:t>
      </w:r>
      <w:r w:rsidR="004E1E82" w:rsidRPr="0065311B">
        <w:rPr>
          <w:rFonts w:ascii="Times New Roman" w:hAnsi="Times New Roman" w:cs="Times New Roman"/>
          <w:lang w:val="uk-UA"/>
        </w:rPr>
        <w:t xml:space="preserve"> які</w:t>
      </w:r>
      <w:r w:rsidRPr="0065311B">
        <w:rPr>
          <w:rFonts w:ascii="Times New Roman" w:hAnsi="Times New Roman" w:cs="Times New Roman"/>
          <w:lang w:val="uk-UA"/>
        </w:rPr>
        <w:t xml:space="preserve"> призначен</w:t>
      </w:r>
      <w:r w:rsidR="004E1E82" w:rsidRPr="0065311B">
        <w:rPr>
          <w:rFonts w:ascii="Times New Roman" w:hAnsi="Times New Roman" w:cs="Times New Roman"/>
          <w:lang w:val="uk-UA"/>
        </w:rPr>
        <w:t>і</w:t>
      </w:r>
      <w:r w:rsidRPr="0065311B">
        <w:rPr>
          <w:rFonts w:ascii="Times New Roman" w:hAnsi="Times New Roman" w:cs="Times New Roman"/>
          <w:lang w:val="uk-UA"/>
        </w:rPr>
        <w:t xml:space="preserve"> для всіх видів продуктів харчування. Особлива зручність лінії роздачі полягає в тому, що всі елементи легко монтуються в конструкцію установки для самообслуговування</w:t>
      </w:r>
      <w:r w:rsidR="004E1E82" w:rsidRPr="0065311B">
        <w:rPr>
          <w:rFonts w:ascii="Times New Roman" w:hAnsi="Times New Roman" w:cs="Times New Roman"/>
          <w:lang w:val="uk-UA"/>
        </w:rPr>
        <w:t xml:space="preserve"> в залежності від приміщення їдальні</w:t>
      </w:r>
      <w:r w:rsidRPr="0065311B">
        <w:rPr>
          <w:rFonts w:ascii="Times New Roman" w:hAnsi="Times New Roman" w:cs="Times New Roman"/>
          <w:lang w:val="uk-UA"/>
        </w:rPr>
        <w:t>, а також можуть бути використані як самостійне обладнання.</w:t>
      </w:r>
    </w:p>
    <w:p w14:paraId="62E7CE84" w14:textId="71EA7D1C" w:rsidR="00315616" w:rsidRDefault="00315616" w:rsidP="003E38F7">
      <w:pPr>
        <w:pStyle w:val="a3"/>
        <w:ind w:firstLine="708"/>
        <w:jc w:val="both"/>
        <w:rPr>
          <w:rFonts w:ascii="Times New Roman" w:hAnsi="Times New Roman" w:cs="Times New Roman"/>
          <w:lang w:val="uk-UA"/>
        </w:rPr>
      </w:pPr>
    </w:p>
    <w:p w14:paraId="4BCE8F3C" w14:textId="22B4ED85" w:rsidR="00315616" w:rsidRDefault="00315616" w:rsidP="0031561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9B3495">
        <w:rPr>
          <w:noProof/>
        </w:rPr>
        <w:drawing>
          <wp:inline distT="0" distB="0" distL="0" distR="0" wp14:anchorId="1208CE80" wp14:editId="76E6CD67">
            <wp:extent cx="5265420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648D4" w14:textId="77777777" w:rsidR="00315616" w:rsidRPr="0065311B" w:rsidRDefault="00315616" w:rsidP="003E38F7">
      <w:pPr>
        <w:pStyle w:val="a3"/>
        <w:ind w:firstLine="708"/>
        <w:jc w:val="both"/>
        <w:rPr>
          <w:rFonts w:ascii="Times New Roman" w:hAnsi="Times New Roman" w:cs="Times New Roman"/>
          <w:lang w:val="uk-UA"/>
        </w:rPr>
      </w:pPr>
    </w:p>
    <w:p w14:paraId="26D0660B" w14:textId="77777777" w:rsidR="004E1E82" w:rsidRPr="0065311B" w:rsidRDefault="000E5D66" w:rsidP="003E38F7">
      <w:pPr>
        <w:pStyle w:val="a3"/>
        <w:ind w:firstLine="708"/>
        <w:jc w:val="both"/>
        <w:rPr>
          <w:rFonts w:ascii="Times New Roman" w:hAnsi="Times New Roman" w:cs="Times New Roman"/>
          <w:lang w:val="uk-UA"/>
        </w:rPr>
      </w:pPr>
      <w:r w:rsidRPr="0065311B">
        <w:rPr>
          <w:rFonts w:ascii="Times New Roman" w:hAnsi="Times New Roman" w:cs="Times New Roman"/>
          <w:lang w:val="uk-UA"/>
        </w:rPr>
        <w:t xml:space="preserve">Саме модульність дає можливість змонтувати лінію роздачі для самообслуговування, яка відповідатиме потребам конкретного </w:t>
      </w:r>
      <w:r w:rsidR="004E1E82" w:rsidRPr="0065311B">
        <w:rPr>
          <w:rFonts w:ascii="Times New Roman" w:hAnsi="Times New Roman" w:cs="Times New Roman"/>
          <w:lang w:val="uk-UA"/>
        </w:rPr>
        <w:t>закладу громадського харчування</w:t>
      </w:r>
      <w:r w:rsidRPr="0065311B">
        <w:rPr>
          <w:rFonts w:ascii="Times New Roman" w:hAnsi="Times New Roman" w:cs="Times New Roman"/>
          <w:lang w:val="uk-UA"/>
        </w:rPr>
        <w:t xml:space="preserve">. </w:t>
      </w:r>
    </w:p>
    <w:p w14:paraId="159F7E89" w14:textId="283309D3" w:rsidR="000E5D66" w:rsidRPr="0065311B" w:rsidRDefault="004E1E82" w:rsidP="004E1E8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65311B">
        <w:rPr>
          <w:rFonts w:ascii="Times New Roman" w:hAnsi="Times New Roman" w:cs="Times New Roman"/>
          <w:lang w:val="uk-UA"/>
        </w:rPr>
        <w:t xml:space="preserve">Лінія роздачі складається з </w:t>
      </w:r>
      <w:r w:rsidR="000E5D66" w:rsidRPr="0065311B">
        <w:rPr>
          <w:rFonts w:ascii="Times New Roman" w:hAnsi="Times New Roman" w:cs="Times New Roman"/>
          <w:lang w:val="uk-UA"/>
        </w:rPr>
        <w:t>технологічн</w:t>
      </w:r>
      <w:r w:rsidRPr="0065311B">
        <w:rPr>
          <w:rFonts w:ascii="Times New Roman" w:hAnsi="Times New Roman" w:cs="Times New Roman"/>
          <w:lang w:val="uk-UA"/>
        </w:rPr>
        <w:t>их</w:t>
      </w:r>
      <w:r w:rsidR="000E5D66" w:rsidRPr="0065311B">
        <w:rPr>
          <w:rFonts w:ascii="Times New Roman" w:hAnsi="Times New Roman" w:cs="Times New Roman"/>
          <w:lang w:val="uk-UA"/>
        </w:rPr>
        <w:t xml:space="preserve"> модулі</w:t>
      </w:r>
      <w:r w:rsidRPr="0065311B">
        <w:rPr>
          <w:rFonts w:ascii="Times New Roman" w:hAnsi="Times New Roman" w:cs="Times New Roman"/>
          <w:lang w:val="uk-UA"/>
        </w:rPr>
        <w:t>в:</w:t>
      </w:r>
      <w:r w:rsidR="000E5D66" w:rsidRPr="0065311B">
        <w:rPr>
          <w:rFonts w:ascii="Times New Roman" w:hAnsi="Times New Roman" w:cs="Times New Roman"/>
          <w:lang w:val="uk-UA"/>
        </w:rPr>
        <w:t xml:space="preserve"> холодильні, теплові, нейтральні та допоміжні. </w:t>
      </w:r>
    </w:p>
    <w:p w14:paraId="22C60FEF" w14:textId="693DD981" w:rsidR="000E5D66" w:rsidRDefault="00F623C2" w:rsidP="003E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65311B">
        <w:rPr>
          <w:rFonts w:ascii="Times New Roman" w:hAnsi="Times New Roman" w:cs="Times New Roman"/>
          <w:i/>
          <w:iCs/>
          <w:lang w:val="uk-UA"/>
        </w:rPr>
        <w:t>Х</w:t>
      </w:r>
      <w:r w:rsidR="000E5D66" w:rsidRPr="0065311B">
        <w:rPr>
          <w:rFonts w:ascii="Times New Roman" w:hAnsi="Times New Roman" w:cs="Times New Roman"/>
          <w:i/>
          <w:iCs/>
          <w:lang w:val="uk-UA"/>
        </w:rPr>
        <w:t xml:space="preserve">олодильні </w:t>
      </w:r>
      <w:r w:rsidRPr="0065311B">
        <w:rPr>
          <w:rFonts w:ascii="Times New Roman" w:hAnsi="Times New Roman" w:cs="Times New Roman"/>
          <w:i/>
          <w:iCs/>
          <w:lang w:val="uk-UA"/>
        </w:rPr>
        <w:t>елементи</w:t>
      </w:r>
      <w:r w:rsidR="000E5D66" w:rsidRPr="0065311B">
        <w:rPr>
          <w:rFonts w:ascii="Times New Roman" w:hAnsi="Times New Roman" w:cs="Times New Roman"/>
          <w:lang w:val="uk-UA"/>
        </w:rPr>
        <w:t xml:space="preserve"> </w:t>
      </w:r>
      <w:r w:rsidRPr="0065311B">
        <w:rPr>
          <w:rFonts w:ascii="Times New Roman" w:hAnsi="Times New Roman" w:cs="Times New Roman"/>
          <w:lang w:val="uk-UA"/>
        </w:rPr>
        <w:t>мають вигляд</w:t>
      </w:r>
      <w:r w:rsidR="000E5D66" w:rsidRPr="0065311B">
        <w:rPr>
          <w:rFonts w:ascii="Times New Roman" w:hAnsi="Times New Roman" w:cs="Times New Roman"/>
          <w:lang w:val="uk-UA"/>
        </w:rPr>
        <w:t xml:space="preserve"> охолоджува</w:t>
      </w:r>
      <w:r w:rsidR="0065311B" w:rsidRPr="0065311B">
        <w:rPr>
          <w:rFonts w:ascii="Times New Roman" w:hAnsi="Times New Roman" w:cs="Times New Roman"/>
          <w:lang w:val="uk-UA"/>
        </w:rPr>
        <w:t>льних</w:t>
      </w:r>
      <w:r w:rsidR="000E5D66" w:rsidRPr="0065311B">
        <w:rPr>
          <w:rFonts w:ascii="Times New Roman" w:hAnsi="Times New Roman" w:cs="Times New Roman"/>
          <w:lang w:val="uk-UA"/>
        </w:rPr>
        <w:t xml:space="preserve"> прилавк</w:t>
      </w:r>
      <w:r w:rsidR="0065311B" w:rsidRPr="0065311B">
        <w:rPr>
          <w:rFonts w:ascii="Times New Roman" w:hAnsi="Times New Roman" w:cs="Times New Roman"/>
          <w:lang w:val="uk-UA"/>
        </w:rPr>
        <w:t>ів</w:t>
      </w:r>
      <w:r w:rsidR="000E5D66" w:rsidRPr="0065311B">
        <w:rPr>
          <w:rFonts w:ascii="Times New Roman" w:hAnsi="Times New Roman" w:cs="Times New Roman"/>
          <w:lang w:val="uk-UA"/>
        </w:rPr>
        <w:t xml:space="preserve"> та засклених або відкритих вітрин. Такі модулі лінії роздач </w:t>
      </w:r>
      <w:r w:rsidR="0065311B" w:rsidRPr="0065311B">
        <w:rPr>
          <w:rFonts w:ascii="Times New Roman" w:hAnsi="Times New Roman" w:cs="Times New Roman"/>
          <w:lang w:val="uk-UA"/>
        </w:rPr>
        <w:t>використовуються</w:t>
      </w:r>
      <w:r w:rsidR="000E5D66" w:rsidRPr="0065311B">
        <w:rPr>
          <w:rFonts w:ascii="Times New Roman" w:hAnsi="Times New Roman" w:cs="Times New Roman"/>
          <w:lang w:val="uk-UA"/>
        </w:rPr>
        <w:t xml:space="preserve"> для викладення та демонстрації </w:t>
      </w:r>
      <w:r w:rsidR="0065311B" w:rsidRPr="0065311B">
        <w:rPr>
          <w:rFonts w:ascii="Times New Roman" w:hAnsi="Times New Roman" w:cs="Times New Roman"/>
          <w:lang w:val="uk-UA"/>
        </w:rPr>
        <w:t xml:space="preserve">салатів, бутербродів, </w:t>
      </w:r>
      <w:r w:rsidR="000E5D66" w:rsidRPr="0065311B">
        <w:rPr>
          <w:rFonts w:ascii="Times New Roman" w:hAnsi="Times New Roman" w:cs="Times New Roman"/>
          <w:lang w:val="uk-UA"/>
        </w:rPr>
        <w:t>кондитерських виробів та інших продуктів харчування, що подають охолодженими;</w:t>
      </w:r>
    </w:p>
    <w:p w14:paraId="69211CE8" w14:textId="077367D8" w:rsidR="000E5D66" w:rsidRPr="00782B6D" w:rsidRDefault="0065311B" w:rsidP="003E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782B6D">
        <w:rPr>
          <w:rFonts w:ascii="Times New Roman" w:hAnsi="Times New Roman" w:cs="Times New Roman"/>
          <w:i/>
          <w:iCs/>
          <w:lang w:val="uk-UA"/>
        </w:rPr>
        <w:t>Т</w:t>
      </w:r>
      <w:r w:rsidR="000E5D66" w:rsidRPr="00782B6D">
        <w:rPr>
          <w:rFonts w:ascii="Times New Roman" w:hAnsi="Times New Roman" w:cs="Times New Roman"/>
          <w:i/>
          <w:iCs/>
          <w:lang w:val="uk-UA"/>
        </w:rPr>
        <w:t xml:space="preserve">еплові </w:t>
      </w:r>
      <w:r w:rsidRPr="00782B6D">
        <w:rPr>
          <w:rFonts w:ascii="Times New Roman" w:hAnsi="Times New Roman" w:cs="Times New Roman"/>
          <w:i/>
          <w:iCs/>
          <w:lang w:val="uk-UA"/>
        </w:rPr>
        <w:t>елементи</w:t>
      </w:r>
      <w:r w:rsidR="000E5D66" w:rsidRPr="00782B6D">
        <w:rPr>
          <w:rFonts w:ascii="Times New Roman" w:hAnsi="Times New Roman" w:cs="Times New Roman"/>
          <w:lang w:val="uk-UA"/>
        </w:rPr>
        <w:t xml:space="preserve"> випускаються у вигляді шаф для хлібобулочних виробів або </w:t>
      </w:r>
      <w:proofErr w:type="spellStart"/>
      <w:r w:rsidR="000E5D66" w:rsidRPr="00782B6D">
        <w:rPr>
          <w:rFonts w:ascii="Times New Roman" w:hAnsi="Times New Roman" w:cs="Times New Roman"/>
          <w:lang w:val="uk-UA"/>
        </w:rPr>
        <w:t>марміт</w:t>
      </w:r>
      <w:proofErr w:type="spellEnd"/>
      <w:r w:rsidR="000E5D66" w:rsidRPr="00782B6D">
        <w:rPr>
          <w:rFonts w:ascii="Times New Roman" w:hAnsi="Times New Roman" w:cs="Times New Roman"/>
          <w:lang w:val="uk-UA"/>
        </w:rPr>
        <w:t xml:space="preserve">, що підігріваються. </w:t>
      </w:r>
      <w:proofErr w:type="spellStart"/>
      <w:r w:rsidR="000E5D66" w:rsidRPr="00782B6D">
        <w:rPr>
          <w:rFonts w:ascii="Times New Roman" w:hAnsi="Times New Roman" w:cs="Times New Roman"/>
          <w:lang w:val="uk-UA"/>
        </w:rPr>
        <w:t>Марміт</w:t>
      </w:r>
      <w:proofErr w:type="spellEnd"/>
      <w:r w:rsidR="000E5D66" w:rsidRPr="00782B6D">
        <w:rPr>
          <w:rFonts w:ascii="Times New Roman" w:hAnsi="Times New Roman" w:cs="Times New Roman"/>
          <w:lang w:val="uk-UA"/>
        </w:rPr>
        <w:t xml:space="preserve"> універсальний</w:t>
      </w:r>
      <w:r w:rsidR="00782B6D">
        <w:rPr>
          <w:rFonts w:ascii="Times New Roman" w:hAnsi="Times New Roman" w:cs="Times New Roman"/>
          <w:lang w:val="uk-UA"/>
        </w:rPr>
        <w:t xml:space="preserve"> вміщує</w:t>
      </w:r>
      <w:r w:rsidR="000E5D66" w:rsidRPr="00782B6D">
        <w:rPr>
          <w:rFonts w:ascii="Times New Roman" w:hAnsi="Times New Roman" w:cs="Times New Roman"/>
          <w:lang w:val="uk-UA"/>
        </w:rPr>
        <w:t xml:space="preserve"> різну кількість </w:t>
      </w:r>
      <w:proofErr w:type="spellStart"/>
      <w:r w:rsidR="000E5D66" w:rsidRPr="00782B6D">
        <w:rPr>
          <w:rFonts w:ascii="Times New Roman" w:hAnsi="Times New Roman" w:cs="Times New Roman"/>
          <w:lang w:val="uk-UA"/>
        </w:rPr>
        <w:t>гастроємностей</w:t>
      </w:r>
      <w:proofErr w:type="spellEnd"/>
      <w:r w:rsidR="000E5D66" w:rsidRPr="00782B6D">
        <w:rPr>
          <w:rFonts w:ascii="Times New Roman" w:hAnsi="Times New Roman" w:cs="Times New Roman"/>
          <w:lang w:val="uk-UA"/>
        </w:rPr>
        <w:t xml:space="preserve">, працює за принципом парової лазні. </w:t>
      </w:r>
      <w:proofErr w:type="spellStart"/>
      <w:r w:rsidR="008B57F5">
        <w:rPr>
          <w:rFonts w:ascii="Times New Roman" w:hAnsi="Times New Roman" w:cs="Times New Roman"/>
          <w:lang w:val="uk-UA"/>
        </w:rPr>
        <w:t>М</w:t>
      </w:r>
      <w:r w:rsidR="000E5D66" w:rsidRPr="00782B6D">
        <w:rPr>
          <w:rFonts w:ascii="Times New Roman" w:hAnsi="Times New Roman" w:cs="Times New Roman"/>
          <w:lang w:val="uk-UA"/>
        </w:rPr>
        <w:t>арміт</w:t>
      </w:r>
      <w:proofErr w:type="spellEnd"/>
      <w:r w:rsidR="000E5D66" w:rsidRPr="00782B6D">
        <w:rPr>
          <w:rFonts w:ascii="Times New Roman" w:hAnsi="Times New Roman" w:cs="Times New Roman"/>
          <w:lang w:val="uk-UA"/>
        </w:rPr>
        <w:t xml:space="preserve"> для перших страв</w:t>
      </w:r>
      <w:r w:rsidR="008B57F5">
        <w:rPr>
          <w:rFonts w:ascii="Times New Roman" w:hAnsi="Times New Roman" w:cs="Times New Roman"/>
          <w:lang w:val="uk-UA"/>
        </w:rPr>
        <w:t xml:space="preserve"> </w:t>
      </w:r>
      <w:r w:rsidR="000E5D66" w:rsidRPr="00782B6D">
        <w:rPr>
          <w:rFonts w:ascii="Times New Roman" w:hAnsi="Times New Roman" w:cs="Times New Roman"/>
          <w:lang w:val="uk-UA"/>
        </w:rPr>
        <w:t>має одну або кілька конфорок, що постійно підтримують потрібну температуру готових страв;</w:t>
      </w:r>
    </w:p>
    <w:p w14:paraId="07CA75D3" w14:textId="0B5DE582" w:rsidR="000E5D66" w:rsidRPr="00315616" w:rsidRDefault="008B57F5" w:rsidP="003E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8B57F5">
        <w:rPr>
          <w:rFonts w:ascii="Times New Roman" w:hAnsi="Times New Roman" w:cs="Times New Roman"/>
          <w:i/>
          <w:iCs/>
          <w:lang w:val="uk-UA"/>
        </w:rPr>
        <w:t>Н</w:t>
      </w:r>
      <w:r w:rsidR="000E5D66" w:rsidRPr="008B57F5">
        <w:rPr>
          <w:rFonts w:ascii="Times New Roman" w:hAnsi="Times New Roman" w:cs="Times New Roman"/>
          <w:i/>
          <w:iCs/>
          <w:lang w:val="uk-UA"/>
        </w:rPr>
        <w:t>ейтральн</w:t>
      </w:r>
      <w:r w:rsidRPr="008B57F5">
        <w:rPr>
          <w:rFonts w:ascii="Times New Roman" w:hAnsi="Times New Roman" w:cs="Times New Roman"/>
          <w:i/>
          <w:iCs/>
          <w:lang w:val="uk-UA"/>
        </w:rPr>
        <w:t>і</w:t>
      </w:r>
      <w:r w:rsidR="000E5D66" w:rsidRPr="008B57F5">
        <w:rPr>
          <w:rFonts w:ascii="Times New Roman" w:hAnsi="Times New Roman" w:cs="Times New Roman"/>
          <w:i/>
          <w:iCs/>
          <w:lang w:val="uk-UA"/>
        </w:rPr>
        <w:t xml:space="preserve"> модул</w:t>
      </w:r>
      <w:r w:rsidRPr="008B57F5">
        <w:rPr>
          <w:rFonts w:ascii="Times New Roman" w:hAnsi="Times New Roman" w:cs="Times New Roman"/>
          <w:i/>
          <w:iCs/>
          <w:lang w:val="uk-UA"/>
        </w:rPr>
        <w:t>і</w:t>
      </w:r>
      <w:r w:rsidRPr="008B57F5">
        <w:rPr>
          <w:rFonts w:ascii="Times New Roman" w:hAnsi="Times New Roman" w:cs="Times New Roman"/>
          <w:lang w:val="uk-UA"/>
        </w:rPr>
        <w:t xml:space="preserve"> мають</w:t>
      </w:r>
      <w:r w:rsidR="000E5D66" w:rsidRPr="008B57F5">
        <w:rPr>
          <w:rFonts w:ascii="Times New Roman" w:hAnsi="Times New Roman" w:cs="Times New Roman"/>
          <w:lang w:val="uk-UA"/>
        </w:rPr>
        <w:t xml:space="preserve"> вигляд звичайного прилавка, </w:t>
      </w:r>
      <w:proofErr w:type="spellStart"/>
      <w:r w:rsidR="000E5D66" w:rsidRPr="008B57F5">
        <w:rPr>
          <w:rFonts w:ascii="Times New Roman" w:hAnsi="Times New Roman" w:cs="Times New Roman"/>
          <w:lang w:val="uk-UA"/>
        </w:rPr>
        <w:t>стійки</w:t>
      </w:r>
      <w:proofErr w:type="spellEnd"/>
      <w:r w:rsidR="000E5D66" w:rsidRPr="008B57F5">
        <w:rPr>
          <w:rFonts w:ascii="Times New Roman" w:hAnsi="Times New Roman" w:cs="Times New Roman"/>
          <w:lang w:val="uk-UA"/>
        </w:rPr>
        <w:t xml:space="preserve"> для столових приладів та підносів, шафи для зберігання, тумби. У лініях роздачі для самообслуговування їх найчастіше використовують для видачі напоїв, що не вимагають підігріву продуктів, предметів сервірування (ложок, виделок, ножів, тарілок тощо), підносів, спецій, </w:t>
      </w:r>
      <w:r w:rsidR="000E5D66" w:rsidRPr="00315616">
        <w:rPr>
          <w:rFonts w:ascii="Times New Roman" w:hAnsi="Times New Roman" w:cs="Times New Roman"/>
          <w:lang w:val="uk-UA"/>
        </w:rPr>
        <w:t>серветок та ін.</w:t>
      </w:r>
      <w:r w:rsidR="003E38F7" w:rsidRPr="00315616">
        <w:rPr>
          <w:rFonts w:ascii="Times New Roman" w:hAnsi="Times New Roman" w:cs="Times New Roman"/>
          <w:lang w:val="uk-UA"/>
        </w:rPr>
        <w:t xml:space="preserve"> Я</w:t>
      </w:r>
      <w:r w:rsidR="000E5D66" w:rsidRPr="00315616">
        <w:rPr>
          <w:rFonts w:ascii="Times New Roman" w:hAnsi="Times New Roman" w:cs="Times New Roman"/>
          <w:lang w:val="uk-UA"/>
        </w:rPr>
        <w:t xml:space="preserve">к допоміжні модулі в установках </w:t>
      </w:r>
      <w:proofErr w:type="spellStart"/>
      <w:r w:rsidR="003E38F7" w:rsidRPr="00315616">
        <w:rPr>
          <w:rFonts w:ascii="Times New Roman" w:hAnsi="Times New Roman" w:cs="Times New Roman"/>
          <w:lang w:val="uk-UA"/>
        </w:rPr>
        <w:t>можно</w:t>
      </w:r>
      <w:proofErr w:type="spellEnd"/>
      <w:r w:rsidR="000E5D66" w:rsidRPr="00315616">
        <w:rPr>
          <w:rFonts w:ascii="Times New Roman" w:hAnsi="Times New Roman" w:cs="Times New Roman"/>
          <w:lang w:val="uk-UA"/>
        </w:rPr>
        <w:t xml:space="preserve"> використовувати кутові </w:t>
      </w:r>
      <w:r w:rsidR="003E38F7" w:rsidRPr="00315616">
        <w:rPr>
          <w:rFonts w:ascii="Times New Roman" w:hAnsi="Times New Roman" w:cs="Times New Roman"/>
          <w:lang w:val="uk-UA"/>
        </w:rPr>
        <w:t>та касові</w:t>
      </w:r>
      <w:r w:rsidR="000E5D66" w:rsidRPr="00315616">
        <w:rPr>
          <w:rFonts w:ascii="Times New Roman" w:hAnsi="Times New Roman" w:cs="Times New Roman"/>
          <w:lang w:val="uk-UA"/>
        </w:rPr>
        <w:t>, а також роздавальні прилавки на коліщатках.</w:t>
      </w:r>
    </w:p>
    <w:p w14:paraId="6A054E90" w14:textId="256C7161" w:rsidR="000E5D66" w:rsidRPr="00315616" w:rsidRDefault="00315616" w:rsidP="00315616">
      <w:pPr>
        <w:pStyle w:val="a3"/>
        <w:ind w:firstLine="708"/>
        <w:jc w:val="both"/>
        <w:rPr>
          <w:rFonts w:ascii="Times New Roman" w:hAnsi="Times New Roman" w:cs="Times New Roman"/>
          <w:lang w:val="uk-UA"/>
        </w:rPr>
      </w:pPr>
      <w:r w:rsidRPr="00315616">
        <w:rPr>
          <w:rFonts w:ascii="Times New Roman" w:hAnsi="Times New Roman" w:cs="Times New Roman"/>
          <w:lang w:val="uk-UA"/>
        </w:rPr>
        <w:t>Кожен модуль лінії роздачі живлення є автономним, тому зовсім не обов'язково купувати роздаткову лінію повної комплектації.</w:t>
      </w:r>
      <w:r w:rsidR="000E5D66" w:rsidRPr="00315616">
        <w:rPr>
          <w:rFonts w:ascii="Times New Roman" w:hAnsi="Times New Roman" w:cs="Times New Roman"/>
          <w:lang w:val="uk-UA"/>
        </w:rPr>
        <w:t xml:space="preserve"> Лінія самообслуговування виконана із високоякісної сертифікованої нержавіючої сталі.</w:t>
      </w:r>
      <w:r w:rsidRPr="00315616">
        <w:rPr>
          <w:rFonts w:ascii="Times New Roman" w:hAnsi="Times New Roman" w:cs="Times New Roman"/>
          <w:lang w:val="uk-UA"/>
        </w:rPr>
        <w:t xml:space="preserve"> </w:t>
      </w:r>
      <w:r w:rsidR="000E5D66" w:rsidRPr="00315616">
        <w:rPr>
          <w:rFonts w:ascii="Times New Roman" w:hAnsi="Times New Roman" w:cs="Times New Roman"/>
          <w:lang w:val="uk-UA"/>
        </w:rPr>
        <w:t xml:space="preserve">Призначена для </w:t>
      </w:r>
      <w:r>
        <w:rPr>
          <w:rFonts w:ascii="Times New Roman" w:hAnsi="Times New Roman" w:cs="Times New Roman"/>
          <w:lang w:val="uk-UA"/>
        </w:rPr>
        <w:t>демонстра</w:t>
      </w:r>
      <w:r w:rsidR="000E5D66" w:rsidRPr="00315616">
        <w:rPr>
          <w:rFonts w:ascii="Times New Roman" w:hAnsi="Times New Roman" w:cs="Times New Roman"/>
          <w:lang w:val="uk-UA"/>
        </w:rPr>
        <w:t>ції та підтримки відповідного температурного режиму 1-х, - 2-х страв</w:t>
      </w:r>
      <w:r w:rsidRPr="00315616">
        <w:rPr>
          <w:rFonts w:ascii="Times New Roman" w:hAnsi="Times New Roman" w:cs="Times New Roman"/>
          <w:lang w:val="uk-UA"/>
        </w:rPr>
        <w:t xml:space="preserve">, салатів, напоїв та </w:t>
      </w:r>
      <w:proofErr w:type="spellStart"/>
      <w:r w:rsidRPr="00315616">
        <w:rPr>
          <w:rFonts w:ascii="Times New Roman" w:hAnsi="Times New Roman" w:cs="Times New Roman"/>
          <w:lang w:val="uk-UA"/>
        </w:rPr>
        <w:t>т.і</w:t>
      </w:r>
      <w:proofErr w:type="spellEnd"/>
      <w:r w:rsidRPr="00315616">
        <w:rPr>
          <w:rFonts w:ascii="Times New Roman" w:hAnsi="Times New Roman" w:cs="Times New Roman"/>
          <w:lang w:val="uk-UA"/>
        </w:rPr>
        <w:t>.</w:t>
      </w:r>
    </w:p>
    <w:p w14:paraId="68A3D036" w14:textId="77777777" w:rsidR="000E5D66" w:rsidRPr="00B443A8" w:rsidRDefault="000E5D66" w:rsidP="000E5D66">
      <w:pPr>
        <w:pStyle w:val="a3"/>
        <w:rPr>
          <w:rFonts w:ascii="Times New Roman" w:hAnsi="Times New Roman" w:cs="Times New Roman"/>
          <w:lang w:val="uk-UA"/>
        </w:rPr>
      </w:pPr>
    </w:p>
    <w:sectPr w:rsidR="000E5D66" w:rsidRPr="00B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0C49"/>
    <w:multiLevelType w:val="hybridMultilevel"/>
    <w:tmpl w:val="CD2A4DC0"/>
    <w:lvl w:ilvl="0" w:tplc="5AB2CA7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6"/>
    <w:rsid w:val="000E5D66"/>
    <w:rsid w:val="00315616"/>
    <w:rsid w:val="003E38F7"/>
    <w:rsid w:val="004E1E82"/>
    <w:rsid w:val="005553A1"/>
    <w:rsid w:val="0065311B"/>
    <w:rsid w:val="00782B6D"/>
    <w:rsid w:val="008B57F5"/>
    <w:rsid w:val="00B443A8"/>
    <w:rsid w:val="00F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6457"/>
  <w15:chartTrackingRefBased/>
  <w15:docId w15:val="{1D9D1580-58BA-4963-A3FF-2F6C2E93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Кушнарёв</dc:creator>
  <cp:keywords/>
  <dc:description/>
  <cp:lastModifiedBy>Пользователь</cp:lastModifiedBy>
  <cp:revision>6</cp:revision>
  <dcterms:created xsi:type="dcterms:W3CDTF">2022-01-28T09:03:00Z</dcterms:created>
  <dcterms:modified xsi:type="dcterms:W3CDTF">2022-02-02T13:38:00Z</dcterms:modified>
</cp:coreProperties>
</file>